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DE" w:rsidRDefault="003740DE" w:rsidP="003740D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Příloha č. 1</w:t>
      </w:r>
    </w:p>
    <w:p w:rsidR="003740DE" w:rsidRPr="00A903DB" w:rsidRDefault="003740DE" w:rsidP="003740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3DB">
        <w:rPr>
          <w:rFonts w:ascii="Arial" w:hAnsi="Arial" w:cs="Arial"/>
          <w:b/>
          <w:sz w:val="24"/>
          <w:szCs w:val="24"/>
        </w:rPr>
        <w:t>Žádost</w:t>
      </w:r>
      <w:r>
        <w:rPr>
          <w:rStyle w:val="Znakapoznpodarou"/>
          <w:rFonts w:ascii="Arial" w:hAnsi="Arial"/>
          <w:b/>
          <w:sz w:val="24"/>
          <w:szCs w:val="24"/>
        </w:rPr>
        <w:footnoteReference w:id="1"/>
      </w:r>
    </w:p>
    <w:p w:rsidR="003740DE" w:rsidRDefault="003740DE" w:rsidP="003740D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40DE" w:rsidRDefault="003740DE" w:rsidP="003740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 přijetí do služebního poměru</w:t>
      </w:r>
      <w:r>
        <w:rPr>
          <w:rFonts w:ascii="Arial" w:hAnsi="Arial" w:cs="Arial"/>
          <w:b/>
          <w:sz w:val="20"/>
          <w:szCs w:val="20"/>
        </w:rPr>
        <w:t xml:space="preserve"> a zařazení na služební místo odborného rady – odborného specialisty v odboru zbraní, střeliva, pyrotechniky, AZL a COV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3740DE" w:rsidRDefault="003740DE" w:rsidP="003740D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40DE" w:rsidRDefault="003740DE" w:rsidP="003740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03DB">
        <w:rPr>
          <w:rFonts w:ascii="Arial" w:hAnsi="Arial" w:cs="Arial"/>
          <w:b/>
          <w:sz w:val="20"/>
          <w:szCs w:val="20"/>
          <w:u w:val="single"/>
        </w:rPr>
        <w:t>o zařazení na služební místo odborného rady</w:t>
      </w:r>
      <w:r>
        <w:rPr>
          <w:rFonts w:ascii="Arial" w:hAnsi="Arial" w:cs="Arial"/>
          <w:b/>
          <w:sz w:val="20"/>
          <w:szCs w:val="20"/>
        </w:rPr>
        <w:t xml:space="preserve"> – odborného specialisty v odboru zbraní, střeliva, pyrotechniky, AZL a COV                                                                                                        </w:t>
      </w:r>
    </w:p>
    <w:p w:rsidR="003740DE" w:rsidRDefault="003740DE" w:rsidP="003740DE">
      <w:pPr>
        <w:spacing w:after="0" w:line="240" w:lineRule="auto"/>
        <w:ind w:left="778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bookmarkStart w:id="0" w:name="_GoBack"/>
      <w:bookmarkEnd w:id="0"/>
    </w:p>
    <w:p w:rsidR="003740DE" w:rsidRDefault="003740DE" w:rsidP="00374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3740DE" w:rsidRPr="00EE3865" w:rsidTr="009A1911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3740DE" w:rsidRPr="00EE3865" w:rsidRDefault="003740DE" w:rsidP="009A1911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vAlign w:val="center"/>
          </w:tcPr>
          <w:p w:rsidR="003740DE" w:rsidRDefault="003740DE" w:rsidP="009A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Český úřad pro zkoušení zbraní a střeliva </w:t>
            </w:r>
          </w:p>
          <w:p w:rsidR="003740DE" w:rsidRDefault="003740DE" w:rsidP="009A1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Jilmová 759/12</w:t>
            </w:r>
          </w:p>
          <w:p w:rsidR="003740DE" w:rsidRPr="00EE3865" w:rsidRDefault="003740DE" w:rsidP="009A1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 00 Praha 3</w:t>
            </w:r>
          </w:p>
        </w:tc>
      </w:tr>
    </w:tbl>
    <w:p w:rsidR="003740DE" w:rsidRDefault="003740DE" w:rsidP="003740DE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Údaje o žadateli/žadatelce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3740DE" w:rsidRPr="00EE3865" w:rsidTr="009A1911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3740DE" w:rsidRPr="00EE3865" w:rsidRDefault="003740DE" w:rsidP="009A1911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E3865">
              <w:rPr>
                <w:rFonts w:ascii="Times New Roman" w:hAnsi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vAlign w:val="center"/>
          </w:tcPr>
          <w:p w:rsidR="003740DE" w:rsidRPr="00EE3865" w:rsidRDefault="003740DE" w:rsidP="009A1911">
            <w:pPr>
              <w:rPr>
                <w:rFonts w:ascii="Times New Roman" w:hAnsi="Times New Roman"/>
              </w:rPr>
            </w:pPr>
          </w:p>
        </w:tc>
      </w:tr>
      <w:tr w:rsidR="003740DE" w:rsidRPr="00EE3865" w:rsidTr="009A1911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3740DE" w:rsidRPr="00EE3865" w:rsidRDefault="003740DE" w:rsidP="009A1911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:rsidR="003740DE" w:rsidRPr="00EE3865" w:rsidRDefault="003740DE" w:rsidP="009A1911">
            <w:pPr>
              <w:rPr>
                <w:rFonts w:ascii="Times New Roman" w:hAnsi="Times New Roman"/>
              </w:rPr>
            </w:pPr>
          </w:p>
        </w:tc>
      </w:tr>
      <w:tr w:rsidR="003740DE" w:rsidRPr="00EE3865" w:rsidTr="009A1911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3740DE" w:rsidRPr="00EE3865" w:rsidRDefault="003740DE" w:rsidP="009A1911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/>
                <w:b/>
                <w:bCs/>
              </w:rPr>
              <w:t>pobytu</w:t>
            </w:r>
            <w:r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  <w:r w:rsidRPr="00EE3865">
              <w:rPr>
                <w:rFonts w:ascii="Times New Roman" w:hAnsi="Times New Roman"/>
                <w:b/>
                <w:bCs/>
              </w:rPr>
              <w:t xml:space="preserve"> ve tvaru</w:t>
            </w:r>
          </w:p>
          <w:p w:rsidR="003740DE" w:rsidRPr="00EE3865" w:rsidRDefault="003740DE" w:rsidP="009A1911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:rsidR="003740DE" w:rsidRPr="00EE3865" w:rsidRDefault="003740DE" w:rsidP="009A191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740DE" w:rsidRPr="00EE3865" w:rsidTr="009A1911">
        <w:trPr>
          <w:trHeight w:val="363"/>
          <w:jc w:val="center"/>
        </w:trPr>
        <w:tc>
          <w:tcPr>
            <w:tcW w:w="3617" w:type="dxa"/>
            <w:shd w:val="clear" w:color="auto" w:fill="B6DDE8"/>
          </w:tcPr>
          <w:p w:rsidR="003740DE" w:rsidRPr="00EE3865" w:rsidRDefault="003740DE" w:rsidP="009A1911">
            <w:pPr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/>
                <w:b/>
                <w:bCs/>
              </w:rPr>
              <w:t>pobytu</w:t>
            </w:r>
            <w:r w:rsidRPr="00EE3865">
              <w:rPr>
                <w:rFonts w:ascii="Times New Roman" w:hAnsi="Times New Roman"/>
                <w:b/>
                <w:bCs/>
              </w:rPr>
              <w:t xml:space="preserve"> </w:t>
            </w:r>
            <w:r w:rsidRPr="00EE3865">
              <w:rPr>
                <w:rFonts w:ascii="Times New Roman" w:hAnsi="Times New Roman"/>
                <w:b/>
              </w:rPr>
              <w:t>ve tvaru</w:t>
            </w:r>
          </w:p>
          <w:p w:rsidR="003740DE" w:rsidRPr="00EE3865" w:rsidRDefault="003740DE" w:rsidP="009A1911">
            <w:pPr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/>
          </w:tcPr>
          <w:p w:rsidR="003740DE" w:rsidRPr="00EE3865" w:rsidRDefault="003740DE" w:rsidP="009A1911">
            <w:pPr>
              <w:rPr>
                <w:rFonts w:ascii="Times New Roman" w:hAnsi="Times New Roman"/>
              </w:rPr>
            </w:pPr>
          </w:p>
        </w:tc>
      </w:tr>
      <w:tr w:rsidR="003740DE" w:rsidRPr="00EE3865" w:rsidTr="009A1911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3740DE" w:rsidRPr="00EE3865" w:rsidRDefault="003740DE" w:rsidP="009A1911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E3865">
              <w:rPr>
                <w:rFonts w:ascii="Times New Roman" w:hAnsi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D6E3BC"/>
          </w:tcPr>
          <w:p w:rsidR="003740DE" w:rsidRPr="00EE3865" w:rsidRDefault="003740DE" w:rsidP="009A1911">
            <w:pPr>
              <w:rPr>
                <w:rFonts w:ascii="Times New Roman" w:hAnsi="Times New Roman"/>
              </w:rPr>
            </w:pPr>
          </w:p>
        </w:tc>
      </w:tr>
      <w:tr w:rsidR="003740DE" w:rsidRPr="00EE3865" w:rsidTr="009A1911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3740DE" w:rsidRPr="00EE3865" w:rsidRDefault="003740DE" w:rsidP="009A1911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E3865">
              <w:rPr>
                <w:rFonts w:ascii="Times New Roman" w:hAnsi="Times New Roman"/>
                <w:b/>
                <w:bCs/>
              </w:rPr>
              <w:t>E-mail</w:t>
            </w:r>
            <w:r>
              <w:rPr>
                <w:rStyle w:val="Znakapoznpodarou"/>
                <w:rFonts w:ascii="Times New Roman" w:hAnsi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shd w:val="clear" w:color="auto" w:fill="D6E3BC"/>
          </w:tcPr>
          <w:p w:rsidR="003740DE" w:rsidRPr="00EE3865" w:rsidRDefault="003740DE" w:rsidP="009A1911">
            <w:pPr>
              <w:rPr>
                <w:rFonts w:ascii="Times New Roman" w:hAnsi="Times New Roman"/>
              </w:rPr>
            </w:pPr>
          </w:p>
        </w:tc>
      </w:tr>
    </w:tbl>
    <w:p w:rsidR="003740DE" w:rsidRDefault="003740DE" w:rsidP="003740DE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740DE" w:rsidRPr="00EE3865" w:rsidTr="009A191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740DE" w:rsidRPr="00EE3865" w:rsidRDefault="003740DE" w:rsidP="009A191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/>
                <w:b/>
              </w:rPr>
              <w:footnoteReference w:id="5"/>
            </w:r>
            <w:r w:rsidRPr="00EE3865">
              <w:rPr>
                <w:rFonts w:ascii="Times New Roman" w:hAnsi="Times New Roman"/>
                <w:b/>
              </w:rPr>
              <w:t xml:space="preserve"> a</w:t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  <w:t xml:space="preserve">                </w:t>
            </w:r>
            <w:r w:rsidRPr="00EE386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6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E3865">
              <w:rPr>
                <w:rFonts w:ascii="Times New Roman" w:hAnsi="Times New Roman"/>
              </w:rPr>
              <w:fldChar w:fldCharType="end"/>
            </w:r>
          </w:p>
        </w:tc>
      </w:tr>
      <w:tr w:rsidR="003740DE" w:rsidRPr="00EE3865" w:rsidTr="009A191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740DE" w:rsidRPr="00EE3865" w:rsidRDefault="003740DE" w:rsidP="009A1911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zařazení na služební místo</w:t>
            </w:r>
            <w:r>
              <w:rPr>
                <w:rStyle w:val="Znakapoznpodarou"/>
                <w:rFonts w:ascii="Times New Roman" w:hAnsi="Times New Roman"/>
                <w:b/>
                <w:bCs/>
              </w:rPr>
              <w:footnoteReference w:id="6"/>
            </w:r>
            <w:r w:rsidRPr="00EE3865">
              <w:rPr>
                <w:rFonts w:ascii="Times New Roman" w:hAnsi="Times New Roman"/>
                <w:b/>
                <w:bCs/>
              </w:rPr>
              <w:t xml:space="preserve">   ___________________________________________________      </w:t>
            </w:r>
            <w:r w:rsidRPr="00EE386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6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E3865">
              <w:rPr>
                <w:rFonts w:ascii="Times New Roman" w:hAnsi="Times New Roman"/>
              </w:rPr>
              <w:fldChar w:fldCharType="end"/>
            </w:r>
            <w:r w:rsidRPr="00EE3865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</w:t>
            </w:r>
          </w:p>
          <w:p w:rsidR="003740DE" w:rsidRPr="00EE3865" w:rsidRDefault="003740DE" w:rsidP="009A1911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ve služebním úřadu ___________________________________________________________</w:t>
            </w:r>
          </w:p>
          <w:p w:rsidR="003740DE" w:rsidRPr="00EE3865" w:rsidRDefault="003740DE" w:rsidP="009A1911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v </w:t>
            </w:r>
            <w:r w:rsidRPr="00923200">
              <w:rPr>
                <w:rFonts w:ascii="Times New Roman" w:hAnsi="Times New Roman"/>
                <w:b/>
                <w:bCs/>
              </w:rPr>
              <w:t>od</w:t>
            </w:r>
            <w:r>
              <w:rPr>
                <w:rFonts w:ascii="Times New Roman" w:hAnsi="Times New Roman"/>
                <w:b/>
                <w:bCs/>
              </w:rPr>
              <w:t>boru</w:t>
            </w:r>
            <w:r w:rsidRPr="00EE3865">
              <w:rPr>
                <w:rFonts w:ascii="Times New Roman" w:hAnsi="Times New Roman"/>
                <w:b/>
                <w:bCs/>
              </w:rPr>
              <w:t xml:space="preserve">___________________________________________________________________ </w:t>
            </w:r>
          </w:p>
        </w:tc>
      </w:tr>
    </w:tbl>
    <w:p w:rsidR="003740DE" w:rsidRDefault="003740DE" w:rsidP="003740DE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3740DE" w:rsidRDefault="003740DE" w:rsidP="003740DE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Seznam příloh žádosti</w:t>
      </w:r>
    </w:p>
    <w:p w:rsidR="003740DE" w:rsidRDefault="003740DE" w:rsidP="003740DE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</w:t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Písemné čestné prohlášení o státním občanství České republiky nebo o státním občanství jiného členského státu Evropské unie nebo celý název státu, který je smluvním státem Dohody o Evropském hospodářském prostoru, jehož je občanem/občankou [§ 25 odst. 1 písm. a) ve spojení s § 26 zákona o státní službě]</w:t>
      </w:r>
      <w:r>
        <w:rPr>
          <w:rStyle w:val="Znakapoznpodarou"/>
          <w:rFonts w:ascii="Times New Roman" w:hAnsi="Times New Roman"/>
          <w:bCs/>
        </w:rPr>
        <w:footnoteReference w:id="7"/>
      </w:r>
      <w:r>
        <w:rPr>
          <w:rFonts w:ascii="Times New Roman" w:hAnsi="Times New Roman"/>
          <w:bCs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vertAlign w:val="superscript"/>
        </w:rPr>
        <w:tab/>
      </w: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</w:rPr>
        <w:t xml:space="preserve"> Písemné čestné prohlášení o svéprávnosti [§ 25 odst. 1 písm. c) ve spojení s § 26 odst. 1 zákona o státní službě]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Výpis z evidence Rejstříku trestů, který není starší než 3 měsíce, resp. obdobný doklad o bezúhonnosti, není-li žadatel/ka státním občanem/státní občankou České republiky</w:t>
      </w:r>
      <w:r>
        <w:rPr>
          <w:rStyle w:val="Znakapoznpodarou"/>
          <w:rFonts w:ascii="Times New Roman" w:hAnsi="Times New Roman"/>
          <w:bCs/>
        </w:rPr>
        <w:footnoteReference w:id="8"/>
      </w:r>
      <w:r>
        <w:rPr>
          <w:rFonts w:ascii="Times New Roman" w:hAnsi="Times New Roman"/>
          <w:bCs/>
        </w:rPr>
        <w:t xml:space="preserve"> [§ 25 odst. 1 písm. d) ve spojení s § 26 odst. 1 zákona o státní službě];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4. Písemné čestné prohlášení o dosažení stanoveného vzdělání nebo úředně ověřenou kopii dokladu o dosaženém vzdělání [§ 25 odst. 1 písm. e) ve spojení s § 26 </w:t>
      </w:r>
      <w:r>
        <w:rPr>
          <w:rFonts w:ascii="Times New Roman" w:hAnsi="Times New Roman"/>
          <w:bCs/>
        </w:rPr>
        <w:t xml:space="preserve">zákona o státní </w:t>
      </w:r>
      <w:r>
        <w:rPr>
          <w:rFonts w:ascii="Times New Roman" w:hAnsi="Times New Roman"/>
          <w:bCs/>
        </w:rPr>
        <w:br/>
        <w:t>službě</w:t>
      </w:r>
      <w:r>
        <w:rPr>
          <w:rFonts w:ascii="Times New Roman" w:hAnsi="Times New Roman"/>
        </w:rPr>
        <w:t>]</w:t>
      </w:r>
      <w:r>
        <w:rPr>
          <w:rStyle w:val="Znakapoznpodarou"/>
          <w:rFonts w:ascii="Times New Roman" w:hAnsi="Times New Roman"/>
        </w:rPr>
        <w:footnoteReference w:id="9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Písemné čestné prohlášení o zdravotní způsobilosti nebo lékařský posudek o zdravotní způsobilosti vydaný poskytovatelem pracovnělékařských služeb [§ 25 odst. 1 písm. f) ve spojení s § 26 zákona o státní službě]</w:t>
      </w:r>
      <w:r>
        <w:rPr>
          <w:rStyle w:val="Znakapoznpodarou"/>
          <w:rFonts w:ascii="Times New Roman" w:hAnsi="Times New Roman"/>
          <w:bCs/>
        </w:rPr>
        <w:footnoteReference w:id="10"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Doklad prokazující znalost českého jazyka, není-li žadatel/ka státním občanem/státní občankou České republiky nebo doklad prokazující, že se na žadatele/žadatelku vztahuje výjimka z prokazování znalosti českého jazyka (§ 25 odst. 2 zákona o státní službě)</w:t>
      </w:r>
      <w:r>
        <w:rPr>
          <w:rFonts w:ascii="Times New Roman" w:hAnsi="Times New Roman"/>
          <w:bCs/>
          <w:vertAlign w:val="superscript"/>
        </w:rPr>
        <w:t xml:space="preserve">                                         </w:t>
      </w:r>
      <w:r>
        <w:rPr>
          <w:rFonts w:ascii="Times New Roman" w:hAnsi="Times New Roman"/>
          <w:bCs/>
          <w:vertAlign w:val="superscript"/>
        </w:rPr>
        <w:tab/>
      </w: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7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Další přílohy  </w:t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7"/>
        <w:jc w:val="both"/>
        <w:rPr>
          <w:rFonts w:ascii="Times New Roman" w:hAnsi="Times New Roman"/>
          <w:bCs/>
        </w:rPr>
      </w:pPr>
      <w:r w:rsidRPr="00A903DB">
        <w:rPr>
          <w:rFonts w:ascii="Times New Roman" w:hAnsi="Times New Roman"/>
          <w:bCs/>
        </w:rPr>
        <w:t>7.</w:t>
      </w:r>
      <w:r w:rsidRPr="00A903DB">
        <w:rPr>
          <w:rFonts w:ascii="Times New Roman" w:hAnsi="Times New Roman"/>
          <w:b/>
          <w:bCs/>
        </w:rPr>
        <w:t xml:space="preserve"> </w:t>
      </w:r>
      <w:r w:rsidRPr="008C438F">
        <w:rPr>
          <w:rFonts w:ascii="Times New Roman" w:hAnsi="Times New Roman"/>
          <w:bCs/>
        </w:rPr>
        <w:t>Doklady prokazující splnění požadavku dle ust. § 25 odst. 5 písm. a) zákona o státní službě (originál nebo úředně ověřená kopie dokladu)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 w:rsidRPr="00EF375B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  <w:u w:val="single"/>
        </w:rPr>
        <w:t xml:space="preserve">                  </w:t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8. Strukturovaný profesní životopis.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/>
          <w:bCs/>
        </w:rPr>
      </w:pPr>
      <w:r w:rsidRPr="00A903DB">
        <w:rPr>
          <w:rFonts w:ascii="Times New Roman" w:hAnsi="Times New Roman"/>
          <w:bCs/>
        </w:rPr>
        <w:t>9. Motivační dopis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10</w:t>
      </w:r>
      <w:r w:rsidRPr="00923200">
        <w:rPr>
          <w:rFonts w:ascii="Times New Roman" w:hAnsi="Times New Roman"/>
          <w:bCs/>
        </w:rPr>
        <w:t xml:space="preserve">. Písemná práce na téma </w:t>
      </w:r>
      <w:r w:rsidRPr="00923200">
        <w:rPr>
          <w:rFonts w:ascii="Times New Roman" w:hAnsi="Times New Roman"/>
        </w:rPr>
        <w:t>„Motivace žadatele</w:t>
      </w:r>
      <w:r>
        <w:rPr>
          <w:rFonts w:ascii="Times New Roman" w:hAnsi="Times New Roman"/>
        </w:rPr>
        <w:t>/žadatelky</w:t>
      </w:r>
      <w:r w:rsidRPr="00923200">
        <w:rPr>
          <w:rFonts w:ascii="Times New Roman" w:hAnsi="Times New Roman"/>
        </w:rPr>
        <w:t xml:space="preserve"> ve vztahu ke služebnímu místu, na něž se hlásí do výběrového řízení.“</w:t>
      </w:r>
      <w:r w:rsidRPr="00655D8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</w:p>
    <w:p w:rsidR="003740DE" w:rsidRPr="00823EEA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3740DE" w:rsidRDefault="003740DE" w:rsidP="003740DE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3740DE" w:rsidRPr="00FF7F6A" w:rsidRDefault="003740DE" w:rsidP="003740DE">
      <w:pPr>
        <w:pStyle w:val="Textpoznpodarou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FF7F6A">
        <w:rPr>
          <w:rFonts w:ascii="Times New Roman" w:hAnsi="Times New Roman"/>
          <w:sz w:val="18"/>
          <w:szCs w:val="18"/>
          <w:vertAlign w:val="superscript"/>
        </w:rPr>
        <w:t>_____________________________________________________________</w:t>
      </w:r>
    </w:p>
    <w:p w:rsidR="003740DE" w:rsidRDefault="003740DE" w:rsidP="00374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Žádám o to, aby v souladu s § 6 odst. 2 zákona č. 500/2004 Sb., správní řád, služební orgán obstaral ze své úřední evidence tyto </w:t>
      </w:r>
      <w:r w:rsidRPr="00923200">
        <w:rPr>
          <w:rFonts w:ascii="Times New Roman" w:hAnsi="Times New Roman"/>
          <w:b/>
          <w:bCs/>
          <w:sz w:val="24"/>
          <w:szCs w:val="24"/>
        </w:rPr>
        <w:t>doklady</w:t>
      </w:r>
      <w:r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1"/>
      </w:r>
      <w:r>
        <w:t>:</w:t>
      </w:r>
    </w:p>
    <w:p w:rsidR="003740DE" w:rsidRDefault="003740DE" w:rsidP="00374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/>
          <w:b/>
          <w:sz w:val="24"/>
          <w:szCs w:val="24"/>
          <w:u w:val="single"/>
        </w:rPr>
        <w:footnoteReference w:id="12"/>
      </w:r>
    </w:p>
    <w:p w:rsidR="003740DE" w:rsidRDefault="003740DE" w:rsidP="0037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740DE" w:rsidRDefault="003740DE" w:rsidP="003740D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3740DE" w:rsidRDefault="003740DE" w:rsidP="003740D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3740DE" w:rsidRPr="00EE3865" w:rsidTr="009A1911">
        <w:trPr>
          <w:jc w:val="center"/>
        </w:trPr>
        <w:tc>
          <w:tcPr>
            <w:tcW w:w="2365" w:type="dxa"/>
          </w:tcPr>
          <w:p w:rsidR="003740DE" w:rsidRPr="00EE3865" w:rsidRDefault="003740DE" w:rsidP="009A1911">
            <w:pPr>
              <w:rPr>
                <w:rFonts w:ascii="Times New Roman" w:hAnsi="Times New Roman"/>
              </w:rPr>
            </w:pPr>
          </w:p>
          <w:p w:rsidR="003740DE" w:rsidRPr="00EE3865" w:rsidRDefault="003740DE" w:rsidP="009A1911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3740DE" w:rsidRPr="00EE3865" w:rsidRDefault="003740DE" w:rsidP="009A1911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3740DE" w:rsidRPr="00EE3865" w:rsidRDefault="003740DE" w:rsidP="009A1911">
            <w:pPr>
              <w:rPr>
                <w:rFonts w:ascii="Times New Roman" w:hAnsi="Times New Roman"/>
              </w:rPr>
            </w:pPr>
          </w:p>
          <w:p w:rsidR="003740DE" w:rsidRPr="00EE3865" w:rsidRDefault="003740DE" w:rsidP="009A1911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740DE" w:rsidRPr="00EE3865" w:rsidRDefault="003740DE" w:rsidP="009A1911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3740DE" w:rsidRPr="00EE3865" w:rsidRDefault="003740DE" w:rsidP="009A1911">
            <w:pPr>
              <w:rPr>
                <w:rFonts w:ascii="Times New Roman" w:hAnsi="Times New Roman"/>
              </w:rPr>
            </w:pPr>
          </w:p>
          <w:p w:rsidR="003740DE" w:rsidRPr="00EE3865" w:rsidRDefault="003740DE" w:rsidP="009A1911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Podpis:</w:t>
            </w:r>
          </w:p>
        </w:tc>
      </w:tr>
    </w:tbl>
    <w:p w:rsidR="003740DE" w:rsidRDefault="003740DE" w:rsidP="003740D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740DE" w:rsidRDefault="003740DE" w:rsidP="003740DE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740DE" w:rsidRDefault="003740DE" w:rsidP="003740DE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3"/>
      </w:r>
    </w:p>
    <w:p w:rsidR="003740DE" w:rsidRDefault="003740DE" w:rsidP="00374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Průkaz totožnosti ______________________ č. ______________________ předložen dne __________2017.</w:t>
      </w:r>
    </w:p>
    <w:p w:rsidR="003740DE" w:rsidRDefault="003740DE" w:rsidP="00374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3740DE" w:rsidRDefault="003740DE" w:rsidP="00374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3740DE" w:rsidRDefault="003740DE" w:rsidP="00374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5520F3" w:rsidRDefault="005520F3"/>
    <w:sectPr w:rsidR="005520F3" w:rsidSect="00DD4567">
      <w:footerReference w:type="default" r:id="rId7"/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39" w:rsidRDefault="007B2939" w:rsidP="003740DE">
      <w:pPr>
        <w:spacing w:after="0" w:line="240" w:lineRule="auto"/>
      </w:pPr>
      <w:r>
        <w:separator/>
      </w:r>
    </w:p>
  </w:endnote>
  <w:endnote w:type="continuationSeparator" w:id="0">
    <w:p w:rsidR="007B2939" w:rsidRDefault="007B2939" w:rsidP="0037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97" w:rsidRPr="0003023E" w:rsidRDefault="007B2939">
    <w:pPr>
      <w:pStyle w:val="Zpat"/>
      <w:jc w:val="center"/>
      <w:rPr>
        <w:rFonts w:ascii="Times New Roman" w:hAnsi="Times New Roman"/>
      </w:rPr>
    </w:pPr>
    <w:r w:rsidRPr="0003023E">
      <w:rPr>
        <w:rFonts w:ascii="Times New Roman" w:hAnsi="Times New Roman"/>
      </w:rPr>
      <w:fldChar w:fldCharType="begin"/>
    </w:r>
    <w:r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3740DE">
      <w:rPr>
        <w:rFonts w:ascii="Times New Roman" w:hAnsi="Times New Roman"/>
        <w:noProof/>
      </w:rPr>
      <w:t>2</w:t>
    </w:r>
    <w:r w:rsidRPr="0003023E">
      <w:rPr>
        <w:rFonts w:ascii="Times New Roman" w:hAnsi="Times New Roman"/>
      </w:rPr>
      <w:fldChar w:fldCharType="end"/>
    </w:r>
  </w:p>
  <w:p w:rsidR="00EE1997" w:rsidRDefault="007B29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39" w:rsidRDefault="007B2939" w:rsidP="003740DE">
      <w:pPr>
        <w:spacing w:after="0" w:line="240" w:lineRule="auto"/>
      </w:pPr>
      <w:r>
        <w:separator/>
      </w:r>
    </w:p>
  </w:footnote>
  <w:footnote w:type="continuationSeparator" w:id="0">
    <w:p w:rsidR="007B2939" w:rsidRDefault="007B2939" w:rsidP="003740DE">
      <w:pPr>
        <w:spacing w:after="0" w:line="240" w:lineRule="auto"/>
      </w:pPr>
      <w:r>
        <w:continuationSeparator/>
      </w:r>
    </w:p>
  </w:footnote>
  <w:footnote w:id="1">
    <w:p w:rsidR="003740DE" w:rsidRDefault="003740DE" w:rsidP="003740D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sz w:val="18"/>
          <w:szCs w:val="18"/>
        </w:rPr>
        <w:t>Vyznačte „Žádost o přijetí do služebního poměru a zařazení na služební místo“ pokud dosud nejste ve služebním poměru podle zákona o státní službě. Pokud již jste ve služebním poměru, vyznačte „Žádost o zařazení na služební místo“.</w:t>
      </w:r>
    </w:p>
  </w:footnote>
  <w:footnote w:id="2">
    <w:p w:rsidR="003740DE" w:rsidRDefault="003740DE" w:rsidP="003740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sz w:val="18"/>
          <w:szCs w:val="18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3740DE" w:rsidRDefault="003740DE" w:rsidP="003740DE">
      <w:pPr>
        <w:pStyle w:val="Textpoznpodarou"/>
        <w:jc w:val="both"/>
      </w:pPr>
      <w:r>
        <w:rPr>
          <w:rStyle w:val="Znakapoznpodarou"/>
        </w:rPr>
        <w:footnoteRef/>
      </w:r>
      <w:r w:rsidRPr="00FF7F6A">
        <w:rPr>
          <w:rFonts w:ascii="Times New Roman" w:hAnsi="Times New Roman"/>
          <w:sz w:val="18"/>
          <w:szCs w:val="18"/>
        </w:rPr>
        <w:t>Nepovinný údaj.</w:t>
      </w:r>
    </w:p>
  </w:footnote>
  <w:footnote w:id="4">
    <w:p w:rsidR="003740DE" w:rsidRDefault="003740DE" w:rsidP="003740D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sz w:val="18"/>
          <w:szCs w:val="18"/>
        </w:rPr>
        <w:t>Nepovinný údaj.</w:t>
      </w:r>
    </w:p>
  </w:footnote>
  <w:footnote w:id="5">
    <w:p w:rsidR="003740DE" w:rsidRDefault="003740DE" w:rsidP="003740D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sz w:val="18"/>
          <w:szCs w:val="18"/>
        </w:rPr>
        <w:t>Vyznačte pouze v případě, pokud nejste dosud ve služebním poměru podle zákona o státní službě.</w:t>
      </w:r>
    </w:p>
  </w:footnote>
  <w:footnote w:id="6">
    <w:p w:rsidR="003740DE" w:rsidRPr="00FF7F6A" w:rsidRDefault="003740DE" w:rsidP="003740DE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sz w:val="18"/>
          <w:szCs w:val="18"/>
        </w:rPr>
        <w:t>Doplňte konkrétní název služebního místa dle oznámení o vyhlášení výběrového řízení.</w:t>
      </w:r>
    </w:p>
    <w:p w:rsidR="003740DE" w:rsidRDefault="003740DE" w:rsidP="003740DE">
      <w:pPr>
        <w:pStyle w:val="Textpoznpodarou"/>
      </w:pPr>
    </w:p>
  </w:footnote>
  <w:footnote w:id="7">
    <w:p w:rsidR="003740DE" w:rsidRDefault="003740DE" w:rsidP="003740D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sz w:val="18"/>
          <w:szCs w:val="18"/>
        </w:rPr>
        <w:t>Čestné prohlášení lze též nahradit zasláním kopie občanského průkazu nebo jiného průkazu totožnosti, z něhož je zřejmé státní občanství žadatele</w:t>
      </w:r>
      <w:r>
        <w:rPr>
          <w:rFonts w:ascii="Times New Roman" w:hAnsi="Times New Roman"/>
          <w:sz w:val="18"/>
          <w:szCs w:val="18"/>
        </w:rPr>
        <w:t>/žadatelky</w:t>
      </w:r>
      <w:r w:rsidRPr="00FF7F6A">
        <w:rPr>
          <w:rFonts w:ascii="Times New Roman" w:hAnsi="Times New Roman"/>
          <w:sz w:val="18"/>
          <w:szCs w:val="18"/>
        </w:rPr>
        <w:t>. Nejpozději při konání pohovoru je třeba doložit příslušnou listinu, kterou bude státní občanství žadatele</w:t>
      </w:r>
      <w:r>
        <w:rPr>
          <w:rFonts w:ascii="Times New Roman" w:hAnsi="Times New Roman"/>
          <w:sz w:val="18"/>
          <w:szCs w:val="18"/>
        </w:rPr>
        <w:t>/žadatelky</w:t>
      </w:r>
      <w:r w:rsidRPr="00FF7F6A">
        <w:rPr>
          <w:rFonts w:ascii="Times New Roman" w:hAnsi="Times New Roman"/>
          <w:sz w:val="18"/>
          <w:szCs w:val="18"/>
        </w:rPr>
        <w:t xml:space="preserve"> prokázáno (originál občanského průkazu nebo jiného průkaz</w:t>
      </w:r>
      <w:r>
        <w:rPr>
          <w:rFonts w:ascii="Times New Roman" w:hAnsi="Times New Roman"/>
          <w:sz w:val="18"/>
          <w:szCs w:val="18"/>
        </w:rPr>
        <w:t>u totožnosti, popř. osvědčení o </w:t>
      </w:r>
      <w:r w:rsidRPr="00FF7F6A">
        <w:rPr>
          <w:rFonts w:ascii="Times New Roman" w:hAnsi="Times New Roman"/>
          <w:sz w:val="18"/>
          <w:szCs w:val="18"/>
        </w:rPr>
        <w:t xml:space="preserve">státním občanství). </w:t>
      </w:r>
    </w:p>
  </w:footnote>
  <w:footnote w:id="8">
    <w:p w:rsidR="003740DE" w:rsidRDefault="003740DE" w:rsidP="003740D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>
        <w:rPr>
          <w:rFonts w:ascii="Times New Roman" w:hAnsi="Times New Roman"/>
          <w:sz w:val="18"/>
          <w:szCs w:val="18"/>
        </w:rPr>
        <w:t>/ka</w:t>
      </w:r>
      <w:r w:rsidRPr="00FF7F6A">
        <w:rPr>
          <w:rFonts w:ascii="Times New Roman" w:hAnsi="Times New Roman"/>
          <w:sz w:val="18"/>
          <w:szCs w:val="18"/>
        </w:rPr>
        <w:t xml:space="preserve"> státním občanem</w:t>
      </w:r>
      <w:r>
        <w:rPr>
          <w:rFonts w:ascii="Times New Roman" w:hAnsi="Times New Roman"/>
          <w:sz w:val="18"/>
          <w:szCs w:val="18"/>
        </w:rPr>
        <w:t>/státní občankou</w:t>
      </w:r>
      <w:r w:rsidRPr="00FF7F6A">
        <w:rPr>
          <w:rFonts w:ascii="Times New Roman" w:hAnsi="Times New Roman"/>
          <w:sz w:val="18"/>
          <w:szCs w:val="18"/>
        </w:rPr>
        <w:t>, jakož i státy, v nichž žadatel</w:t>
      </w:r>
      <w:r>
        <w:rPr>
          <w:rFonts w:ascii="Times New Roman" w:hAnsi="Times New Roman"/>
          <w:sz w:val="18"/>
          <w:szCs w:val="18"/>
        </w:rPr>
        <w:t>/ka</w:t>
      </w:r>
      <w:r w:rsidRPr="00FF7F6A">
        <w:rPr>
          <w:rFonts w:ascii="Times New Roman" w:hAnsi="Times New Roman"/>
          <w:sz w:val="18"/>
          <w:szCs w:val="18"/>
        </w:rPr>
        <w:t xml:space="preserve"> pobýval</w:t>
      </w:r>
      <w:r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9">
    <w:p w:rsidR="003740DE" w:rsidRDefault="003740DE" w:rsidP="003740D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sz w:val="18"/>
          <w:szCs w:val="18"/>
        </w:rPr>
        <w:t>Originál nebo úředně ověřenou kopii dokladu o dosaženém vzdělání je třeba doložit nejpozději před konáním pohovoru.</w:t>
      </w:r>
    </w:p>
  </w:footnote>
  <w:footnote w:id="10">
    <w:p w:rsidR="003740DE" w:rsidRDefault="003740DE" w:rsidP="003740D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bCs/>
          <w:sz w:val="18"/>
          <w:szCs w:val="18"/>
        </w:rPr>
        <w:t xml:space="preserve">Lékařský posudek o zdravotní způsobilosti vydaný poskytovatelem pracovnělékařských služeb </w:t>
      </w:r>
      <w:r w:rsidRPr="00FF7F6A">
        <w:rPr>
          <w:rFonts w:ascii="Times New Roman" w:hAnsi="Times New Roman"/>
          <w:sz w:val="18"/>
          <w:szCs w:val="18"/>
        </w:rPr>
        <w:t>je třeba doložit nejpozději před konáním pohovoru.</w:t>
      </w:r>
    </w:p>
  </w:footnote>
  <w:footnote w:id="11">
    <w:p w:rsidR="003740DE" w:rsidRDefault="003740DE" w:rsidP="003740D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sz w:val="18"/>
          <w:szCs w:val="18"/>
        </w:rPr>
        <w:t>Pokud hodlá žadatel</w:t>
      </w:r>
      <w:r>
        <w:rPr>
          <w:rFonts w:ascii="Times New Roman" w:hAnsi="Times New Roman"/>
          <w:sz w:val="18"/>
          <w:szCs w:val="18"/>
        </w:rPr>
        <w:t>/ka</w:t>
      </w:r>
      <w:r w:rsidRPr="00FF7F6A">
        <w:rPr>
          <w:rFonts w:ascii="Times New Roman" w:hAnsi="Times New Roman"/>
          <w:sz w:val="18"/>
          <w:szCs w:val="18"/>
        </w:rPr>
        <w:t xml:space="preserve"> využít žádosti dle § 6 odst. 2 správního řádu, uvede název dokladů, které již má služební orgán k dispozici na základě své dřívější úřední činnosti, jsou-li tyto doklady stále platné (např. pokud se již žadatel</w:t>
      </w:r>
      <w:r>
        <w:rPr>
          <w:rFonts w:ascii="Times New Roman" w:hAnsi="Times New Roman"/>
          <w:sz w:val="18"/>
          <w:szCs w:val="18"/>
        </w:rPr>
        <w:t>/ka</w:t>
      </w:r>
      <w:r w:rsidRPr="00FF7F6A">
        <w:rPr>
          <w:rFonts w:ascii="Times New Roman" w:hAnsi="Times New Roman"/>
          <w:sz w:val="18"/>
          <w:szCs w:val="18"/>
        </w:rPr>
        <w:t xml:space="preserve"> hlásil</w:t>
      </w:r>
      <w:r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 xml:space="preserve"> do výběrového řízení na jiné služební místo v tomto služebním úřadu a doklady k dříve podané žádosti doložil</w:t>
      </w:r>
      <w:r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>, nebo pokud žadatel</w:t>
      </w:r>
      <w:r>
        <w:rPr>
          <w:rFonts w:ascii="Times New Roman" w:hAnsi="Times New Roman"/>
          <w:sz w:val="18"/>
          <w:szCs w:val="18"/>
        </w:rPr>
        <w:t>/ka</w:t>
      </w:r>
      <w:r w:rsidRPr="00FF7F6A">
        <w:rPr>
          <w:rFonts w:ascii="Times New Roman" w:hAnsi="Times New Roman"/>
          <w:sz w:val="18"/>
          <w:szCs w:val="18"/>
        </w:rPr>
        <w:t xml:space="preserve"> u tohoto služebního úřadu již pracoval</w:t>
      </w:r>
      <w:r>
        <w:rPr>
          <w:rFonts w:ascii="Times New Roman" w:hAnsi="Times New Roman"/>
          <w:sz w:val="18"/>
          <w:szCs w:val="18"/>
        </w:rPr>
        <w:t>/a</w:t>
      </w:r>
      <w:r w:rsidRPr="00FF7F6A">
        <w:rPr>
          <w:rFonts w:ascii="Times New Roman" w:hAnsi="Times New Roman"/>
          <w:sz w:val="18"/>
          <w:szCs w:val="18"/>
        </w:rPr>
        <w:t xml:space="preserve"> a konkrétní doklady jsou součástí jeho</w:t>
      </w:r>
      <w:r>
        <w:rPr>
          <w:rFonts w:ascii="Times New Roman" w:hAnsi="Times New Roman"/>
          <w:sz w:val="18"/>
          <w:szCs w:val="18"/>
        </w:rPr>
        <w:t>/jejího</w:t>
      </w:r>
      <w:r w:rsidRPr="00FF7F6A">
        <w:rPr>
          <w:rFonts w:ascii="Times New Roman" w:hAnsi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2">
    <w:p w:rsidR="003740DE" w:rsidRPr="00FF7F6A" w:rsidRDefault="003740DE" w:rsidP="003740DE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sz w:val="18"/>
          <w:szCs w:val="18"/>
        </w:rPr>
        <w:t>Do poznámky žadatel</w:t>
      </w:r>
      <w:r>
        <w:rPr>
          <w:rFonts w:ascii="Times New Roman" w:hAnsi="Times New Roman"/>
          <w:sz w:val="18"/>
          <w:szCs w:val="18"/>
        </w:rPr>
        <w:t>/ka</w:t>
      </w:r>
      <w:r w:rsidRPr="00FF7F6A">
        <w:rPr>
          <w:rFonts w:ascii="Times New Roman" w:hAnsi="Times New Roman"/>
          <w:sz w:val="18"/>
          <w:szCs w:val="18"/>
        </w:rPr>
        <w:t xml:space="preserve"> uvede jiné důležité skutečnosti, které mají dopad na rozhodování žádosti: </w:t>
      </w:r>
    </w:p>
    <w:p w:rsidR="003740DE" w:rsidRPr="00FF7F6A" w:rsidRDefault="003740DE" w:rsidP="003740DE">
      <w:pPr>
        <w:pStyle w:val="Textpoznpodarou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FF7F6A">
        <w:rPr>
          <w:rFonts w:ascii="Times New Roman" w:hAnsi="Times New Roman"/>
          <w:sz w:val="18"/>
          <w:szCs w:val="18"/>
        </w:rPr>
        <w:t>požadavek na povolení kratší služební doby dle § 116 zákona o státní službě nebo</w:t>
      </w:r>
    </w:p>
    <w:p w:rsidR="003740DE" w:rsidRDefault="003740DE" w:rsidP="003740DE">
      <w:pPr>
        <w:pStyle w:val="Textpoznpodarou"/>
        <w:numPr>
          <w:ilvl w:val="0"/>
          <w:numId w:val="1"/>
        </w:numPr>
        <w:ind w:left="567" w:hanging="283"/>
        <w:jc w:val="both"/>
      </w:pPr>
      <w:r w:rsidRPr="00125AB3">
        <w:rPr>
          <w:rFonts w:ascii="Times New Roman" w:hAnsi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jeden/jedna byl/a přímo podřízen/a druhému/druhé, nebo podléhal/a jeho/její finanční nebo účetní kontrole).</w:t>
      </w:r>
    </w:p>
  </w:footnote>
  <w:footnote w:id="13">
    <w:p w:rsidR="003740DE" w:rsidRPr="00FF7F6A" w:rsidRDefault="003740DE" w:rsidP="003740DE">
      <w:pPr>
        <w:pStyle w:val="Textpoznpodarou"/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FF7F6A">
        <w:rPr>
          <w:rFonts w:ascii="Times New Roman" w:hAnsi="Times New Roman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</w:t>
      </w:r>
      <w:r>
        <w:rPr>
          <w:rFonts w:ascii="Times New Roman" w:hAnsi="Times New Roman"/>
          <w:sz w:val="18"/>
          <w:szCs w:val="18"/>
        </w:rPr>
        <w:t>/žadatelce</w:t>
      </w:r>
      <w:r w:rsidRPr="00FF7F6A">
        <w:rPr>
          <w:rFonts w:ascii="Times New Roman" w:hAnsi="Times New Roman"/>
          <w:sz w:val="18"/>
          <w:szCs w:val="18"/>
        </w:rPr>
        <w:t>.</w:t>
      </w:r>
    </w:p>
    <w:p w:rsidR="003740DE" w:rsidRDefault="003740DE" w:rsidP="003740D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DE"/>
    <w:rsid w:val="003740DE"/>
    <w:rsid w:val="005520F3"/>
    <w:rsid w:val="007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EE99-C2BE-42C9-B569-D5D7B698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0D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3740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40DE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3740DE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374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0DE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Zavoralová</dc:creator>
  <cp:keywords/>
  <dc:description/>
  <cp:lastModifiedBy>Veronika Zavoralová</cp:lastModifiedBy>
  <cp:revision>1</cp:revision>
  <dcterms:created xsi:type="dcterms:W3CDTF">2017-04-11T08:32:00Z</dcterms:created>
  <dcterms:modified xsi:type="dcterms:W3CDTF">2017-04-11T08:33:00Z</dcterms:modified>
</cp:coreProperties>
</file>